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E1" w:rsidRDefault="00C86BF4">
      <w:pPr>
        <w:widowControl/>
        <w:shd w:val="clear" w:color="auto" w:fill="FFFFFF"/>
        <w:spacing w:before="120" w:after="480" w:line="500" w:lineRule="exact"/>
        <w:ind w:left="147" w:right="147"/>
        <w:jc w:val="center"/>
        <w:outlineLvl w:val="0"/>
        <w:rPr>
          <w:rFonts w:ascii="华文中宋" w:eastAsia="华文中宋" w:hAnsi="华文中宋" w:cs="宋体"/>
          <w:b/>
          <w:bCs/>
          <w:color w:val="000000"/>
          <w:kern w:val="36"/>
          <w:sz w:val="48"/>
          <w:szCs w:val="36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>实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>验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>室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>安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>全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>责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>任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48"/>
          <w:szCs w:val="36"/>
        </w:rPr>
        <w:t>书</w:t>
      </w:r>
    </w:p>
    <w:p w:rsidR="00EC63E1" w:rsidRDefault="00C86BF4">
      <w:pPr>
        <w:spacing w:line="5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为确保实验室的安全，保障实验室教学科研工作的顺利进行，确保前来进行实验的主被试人</w:t>
      </w:r>
      <w:r>
        <w:rPr>
          <w:rFonts w:ascii="仿宋" w:eastAsia="仿宋" w:hAnsi="仿宋" w:hint="eastAsia"/>
          <w:sz w:val="28"/>
        </w:rPr>
        <w:t>身</w:t>
      </w:r>
      <w:r>
        <w:rPr>
          <w:rFonts w:ascii="仿宋" w:eastAsia="仿宋" w:hAnsi="仿宋" w:hint="eastAsia"/>
          <w:sz w:val="28"/>
        </w:rPr>
        <w:t>和财产安全，</w:t>
      </w:r>
      <w:r>
        <w:rPr>
          <w:rFonts w:ascii="仿宋" w:eastAsia="仿宋" w:hAnsi="仿宋" w:hint="eastAsia"/>
          <w:sz w:val="28"/>
        </w:rPr>
        <w:t>实验室的卫生环境，双语认知与发展实验室与</w:t>
      </w:r>
      <w:r>
        <w:rPr>
          <w:rFonts w:ascii="仿宋" w:eastAsia="仿宋" w:hAnsi="仿宋" w:hint="eastAsia"/>
          <w:sz w:val="28"/>
        </w:rPr>
        <w:t>使用实验室的申请人，特签订本责任书。</w:t>
      </w:r>
      <w:r>
        <w:rPr>
          <w:rFonts w:ascii="Calibri" w:eastAsia="仿宋" w:hAnsi="Calibri" w:cs="Calibri"/>
          <w:sz w:val="28"/>
        </w:rPr>
        <w:t> </w:t>
      </w:r>
    </w:p>
    <w:p w:rsidR="00EC63E1" w:rsidRDefault="00C86BF4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使用人需具体负责本实验室的安全工作。对进入实验室的人员，要进行安全教育，讲明本室的安全规定、实验中的注意事项及仪器设备的操作规程。使用人同时需做好设备的维护和防盗工作。</w:t>
      </w:r>
      <w:r>
        <w:rPr>
          <w:rFonts w:ascii="Calibri" w:eastAsia="仿宋" w:hAnsi="Calibri" w:cs="Calibri"/>
          <w:sz w:val="28"/>
        </w:rPr>
        <w:t> </w:t>
      </w:r>
    </w:p>
    <w:p w:rsidR="00EC63E1" w:rsidRDefault="00C86BF4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务必做好主被试人身安全的自我防范工作；督促被试签好实验的知情同意书，做好实验期间的各种材料或证据的收集存留工作。</w:t>
      </w:r>
    </w:p>
    <w:p w:rsidR="00EC63E1" w:rsidRDefault="00C86BF4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当日实验室使用结束后，使用人需对实验室进行安全检查，务必</w:t>
      </w:r>
      <w:r>
        <w:rPr>
          <w:rFonts w:ascii="仿宋" w:eastAsia="仿宋" w:hAnsi="仿宋" w:hint="eastAsia"/>
          <w:sz w:val="28"/>
        </w:rPr>
        <w:t>关闭电源</w:t>
      </w:r>
      <w:r>
        <w:rPr>
          <w:rFonts w:ascii="仿宋" w:eastAsia="仿宋" w:hAnsi="仿宋" w:hint="eastAsia"/>
          <w:sz w:val="28"/>
        </w:rPr>
        <w:t>、锁好门窗、关闭水龙头</w:t>
      </w:r>
      <w:r>
        <w:rPr>
          <w:rFonts w:ascii="仿宋" w:eastAsia="仿宋" w:hAnsi="仿宋" w:hint="eastAsia"/>
          <w:sz w:val="28"/>
        </w:rPr>
        <w:t>等</w:t>
      </w:r>
      <w:r>
        <w:rPr>
          <w:rFonts w:ascii="仿宋" w:eastAsia="仿宋" w:hAnsi="仿宋" w:hint="eastAsia"/>
          <w:sz w:val="28"/>
        </w:rPr>
        <w:t>。</w:t>
      </w:r>
    </w:p>
    <w:p w:rsidR="00EC63E1" w:rsidRDefault="00C86BF4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当天实验结束后，使用人需认真打扫和整理实验室卫生，保持实验台整洁，并及时将垃圾带走，垃圾禁止在实验室过夜。借</w:t>
      </w:r>
      <w:proofErr w:type="gramStart"/>
      <w:r>
        <w:rPr>
          <w:rFonts w:ascii="仿宋" w:eastAsia="仿宋" w:hAnsi="仿宋" w:hint="eastAsia"/>
          <w:sz w:val="28"/>
        </w:rPr>
        <w:t>用脑电</w:t>
      </w:r>
      <w:proofErr w:type="gramEnd"/>
      <w:r>
        <w:rPr>
          <w:rFonts w:ascii="仿宋" w:eastAsia="仿宋" w:hAnsi="仿宋" w:hint="eastAsia"/>
          <w:sz w:val="28"/>
        </w:rPr>
        <w:t>实验室的还需当日打扫洗头间</w:t>
      </w:r>
      <w:r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 w:hint="eastAsia"/>
          <w:sz w:val="28"/>
        </w:rPr>
        <w:t>清理并风干</w:t>
      </w:r>
      <w:r>
        <w:rPr>
          <w:rFonts w:ascii="仿宋" w:eastAsia="仿宋" w:hAnsi="仿宋" w:hint="eastAsia"/>
          <w:sz w:val="28"/>
        </w:rPr>
        <w:t>电极帽。</w:t>
      </w:r>
      <w:r>
        <w:rPr>
          <w:rFonts w:ascii="仿宋" w:eastAsia="仿宋" w:hAnsi="仿宋"/>
          <w:sz w:val="28"/>
        </w:rPr>
        <w:t xml:space="preserve"> </w:t>
      </w:r>
    </w:p>
    <w:p w:rsidR="00EC63E1" w:rsidRDefault="00C86BF4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使用人必须做好实验室的用电、用水、防火和防盗的安全防范工作，不得在实验室内使用明火，包括使用燃烧式蚊香；并禁止将大功率电器带入实验室使用。</w:t>
      </w:r>
    </w:p>
    <w:p w:rsidR="00EC63E1" w:rsidRDefault="00C86BF4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无关人员不得进入实验室，使用人员不得在实验室过夜。</w:t>
      </w:r>
    </w:p>
    <w:p w:rsidR="00EC63E1" w:rsidRDefault="00C86BF4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实验室在申请人借用期间如发生火灾、盗窃、人身安全等责任事故，一切</w:t>
      </w:r>
      <w:r>
        <w:rPr>
          <w:rFonts w:ascii="仿宋" w:eastAsia="仿宋" w:hAnsi="仿宋" w:hint="eastAsia"/>
          <w:sz w:val="28"/>
        </w:rPr>
        <w:t>后果由使用人及其团队承担。情节严重者，将追究法律责任。</w:t>
      </w:r>
    </w:p>
    <w:p w:rsidR="00EC63E1" w:rsidRDefault="00C86BF4">
      <w:pPr>
        <w:spacing w:line="50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本责任书一式二份、实验室中心和申请人各执一份，具有同等效力。</w:t>
      </w:r>
    </w:p>
    <w:p w:rsidR="00EC63E1" w:rsidRDefault="00C86BF4">
      <w:pPr>
        <w:pStyle w:val="a7"/>
        <w:spacing w:line="500" w:lineRule="exact"/>
        <w:ind w:left="420" w:firstLineChars="0" w:firstLine="0"/>
        <w:rPr>
          <w:rFonts w:ascii="仿宋" w:eastAsia="仿宋" w:hAnsi="仿宋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260350</wp:posOffset>
                </wp:positionV>
                <wp:extent cx="2529840" cy="120396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C63E1" w:rsidRDefault="00EC63E1">
                            <w:pPr>
                              <w:spacing w:line="480" w:lineRule="auto"/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</w:p>
                          <w:p w:rsidR="00EC63E1" w:rsidRDefault="00C86BF4">
                            <w:pPr>
                              <w:spacing w:line="480" w:lineRule="auto"/>
                              <w:ind w:firstLineChars="300" w:firstLine="840"/>
                              <w:rPr>
                                <w:rFonts w:ascii="仿宋" w:eastAsia="仿宋" w:hAnsi="仿宋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EC63E1" w:rsidRDefault="00C86BF4">
                            <w:pPr>
                              <w:spacing w:line="48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94pt;margin-top:20.5pt;height:94.8pt;width:199.2pt;z-index:251663360;mso-width-relative:page;mso-height-relative:page;" filled="f" stroked="f" coordsize="21600,21600" o:gfxdata="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zYRK2AAAAAoBAAAPAAAAAAAAAAEAIAAAACIA&#10;AABkcnMvZG93bnJldi54bWxQSwECFAAUAAAACACHTuJAeC54jg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spacing w:line="480" w:lineRule="auto"/>
                        <w:ind w:firstLine="840" w:firstLineChars="300"/>
                        <w:rPr>
                          <w:rFonts w:ascii="仿宋" w:hAnsi="仿宋" w:eastAsia="仿宋"/>
                          <w:sz w:val="28"/>
                          <w:u w:val="single"/>
                        </w:rPr>
                      </w:pPr>
                      <w:r>
                        <w:rPr>
                          <w:rFonts w:ascii="仿宋" w:hAnsi="仿宋" w:eastAsia="仿宋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spacing w:line="480" w:lineRule="auto"/>
                        <w:rPr>
                          <w:rFonts w:ascii="仿宋" w:hAnsi="仿宋" w:eastAsia="仿宋"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 xml:space="preserve">    </w:t>
                      </w:r>
                      <w:r>
                        <w:rPr>
                          <w:rFonts w:ascii="仿宋" w:hAnsi="仿宋" w:eastAsia="仿宋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/>
                          <w:sz w:val="28"/>
                        </w:rPr>
                        <w:t xml:space="preserve">年   月 </w:t>
                      </w:r>
                      <w:r>
                        <w:rPr>
                          <w:rFonts w:ascii="仿宋" w:hAnsi="仿宋" w:eastAsia="仿宋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sz w:val="28"/>
                        </w:rPr>
                        <w:t xml:space="preserve"> 日</w:t>
                      </w:r>
                    </w:p>
                  </w:txbxContent>
                </v:textbox>
              </v:shape>
            </w:pict>
          </mc:Fallback>
        </mc:AlternateContent>
      </w:r>
    </w:p>
    <w:p w:rsidR="00EC63E1" w:rsidRDefault="00C86BF4">
      <w:pPr>
        <w:pStyle w:val="a7"/>
        <w:spacing w:line="500" w:lineRule="exact"/>
        <w:ind w:left="420" w:firstLineChars="0" w:firstLine="0"/>
        <w:rPr>
          <w:rFonts w:ascii="仿宋" w:eastAsia="仿宋" w:hAnsi="仿宋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3589020</wp:posOffset>
                </wp:positionH>
                <wp:positionV relativeFrom="paragraph">
                  <wp:posOffset>121920</wp:posOffset>
                </wp:positionV>
                <wp:extent cx="990600" cy="79248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C63E1" w:rsidRDefault="00EC63E1">
                            <w:pPr>
                              <w:spacing w:line="340" w:lineRule="exact"/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</w:p>
                          <w:p w:rsidR="00EC63E1" w:rsidRDefault="00C86BF4">
                            <w:pPr>
                              <w:spacing w:line="340" w:lineRule="exact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实验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室</w:t>
                            </w:r>
                          </w:p>
                          <w:p w:rsidR="00EC63E1" w:rsidRDefault="00C86BF4">
                            <w:pPr>
                              <w:spacing w:line="340" w:lineRule="exact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负责人：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82.6pt;margin-top:9.6pt;height:62.4pt;width:78pt;mso-position-horizontal-relative:margin;z-index:251665408;mso-width-relative:page;mso-height-relative:page;" filled="f" stroked="f" coordsize="21600,21600" o:gfxdata="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wDJDPWAAAACgEAAA8AAAAAAAAAAQAgAAAAIgAAAGRy&#10;cy9kb3ducmV2LnhtbFBLAQIUABQAAAAIAIdO4kAJfB/eBwIAANoDAAAOAAAAAAAAAAEAIAAAACU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spacing w:line="340" w:lineRule="exact"/>
                        <w:rPr>
                          <w:rFonts w:hint="eastAsia" w:ascii="仿宋" w:hAnsi="仿宋" w:eastAsia="仿宋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实验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lang w:val="en-US" w:eastAsia="zh-CN"/>
                        </w:rPr>
                        <w:t>室</w:t>
                      </w:r>
                    </w:p>
                    <w:p>
                      <w:pPr>
                        <w:spacing w:line="340" w:lineRule="exact"/>
                        <w:rPr>
                          <w:rFonts w:ascii="仿宋" w:hAnsi="仿宋" w:eastAsia="仿宋"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负责人：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144145</wp:posOffset>
                </wp:positionV>
                <wp:extent cx="2529840" cy="1082040"/>
                <wp:effectExtent l="0" t="0" r="0" b="381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C63E1" w:rsidRDefault="00EC63E1">
                            <w:pPr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</w:p>
                          <w:p w:rsidR="00EC63E1" w:rsidRDefault="00C86BF4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导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师：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EC63E1" w:rsidRDefault="00C86BF4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125.4pt;margin-top:11.35pt;height:85.2pt;width:199.2pt;z-index:251661312;mso-width-relative:page;mso-height-relative:page;" filled="f" stroked="f" coordsize="21600,21600" o:gfxdata="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gQgk9cAAAAKAQAADwAAAAAAAAABACAAAAAiAAAAZHJz&#10;L2Rvd25yZXYueG1sUEsBAhQAFAAAAAgAh07iQMxoGEcFAgAA3AMAAA4AAAAAAAAAAQAgAAAAJg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仿宋" w:hAnsi="仿宋" w:eastAsia="仿宋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导  师：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u w:val="single"/>
                        </w:rPr>
                        <w:t xml:space="preserve">             </w:t>
                      </w:r>
                    </w:p>
                    <w:p>
                      <w:pPr>
                        <w:spacing w:line="360" w:lineRule="auto"/>
                        <w:rPr>
                          <w:rFonts w:ascii="仿宋" w:hAnsi="仿宋" w:eastAsia="仿宋"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 xml:space="preserve">     年     月  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140970</wp:posOffset>
                </wp:positionV>
                <wp:extent cx="2529840" cy="1082040"/>
                <wp:effectExtent l="0" t="0" r="0" b="381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C63E1" w:rsidRDefault="00EC63E1">
                            <w:pPr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</w:p>
                          <w:p w:rsidR="00EC63E1" w:rsidRDefault="00C86BF4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申请人：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EC63E1" w:rsidRDefault="00C86BF4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-29.95pt;margin-top:11.1pt;height:85.2pt;width:199.2pt;z-index:251659264;mso-width-relative:page;mso-height-relative:page;" filled="f" stroked="f" coordsize="21600,21600" o:gfxdata="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N5aMrXAAAACgEAAA8AAAAAAAAAAQAgAAAAIgAAAGRy&#10;cy9kb3ducmV2LnhtbFBLAQIUABQAAAAIAIdO4kC9JiEBBgIAANwDAAAOAAAAAAAAAAEAIAAAACY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仿宋" w:hAnsi="仿宋" w:eastAsia="仿宋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申请人：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u w:val="single"/>
                        </w:rPr>
                        <w:t xml:space="preserve">             </w:t>
                      </w:r>
                    </w:p>
                    <w:p>
                      <w:pPr>
                        <w:spacing w:line="360" w:lineRule="auto"/>
                        <w:rPr>
                          <w:rFonts w:ascii="仿宋" w:hAnsi="仿宋" w:eastAsia="仿宋"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 xml:space="preserve">     年     月     日</w:t>
                      </w:r>
                    </w:p>
                  </w:txbxContent>
                </v:textbox>
              </v:shape>
            </w:pict>
          </mc:Fallback>
        </mc:AlternateContent>
      </w:r>
    </w:p>
    <w:p w:rsidR="00EC63E1" w:rsidRDefault="00EC63E1">
      <w:pPr>
        <w:pStyle w:val="a7"/>
        <w:spacing w:line="500" w:lineRule="exact"/>
        <w:ind w:left="420" w:firstLineChars="0" w:firstLine="0"/>
        <w:rPr>
          <w:rFonts w:ascii="仿宋" w:eastAsia="仿宋" w:hAnsi="仿宋"/>
          <w:sz w:val="28"/>
        </w:rPr>
      </w:pPr>
    </w:p>
    <w:p w:rsidR="00EC63E1" w:rsidRDefault="00EC63E1">
      <w:pPr>
        <w:pStyle w:val="a7"/>
        <w:spacing w:line="500" w:lineRule="exact"/>
        <w:ind w:left="420" w:firstLineChars="0" w:firstLine="0"/>
        <w:rPr>
          <w:rFonts w:ascii="仿宋" w:eastAsia="仿宋" w:hAnsi="仿宋"/>
          <w:sz w:val="28"/>
        </w:rPr>
      </w:pPr>
    </w:p>
    <w:p w:rsidR="00EC63E1" w:rsidRDefault="00EC63E1">
      <w:pPr>
        <w:rPr>
          <w:sz w:val="28"/>
        </w:rPr>
      </w:pPr>
    </w:p>
    <w:sectPr w:rsidR="00EC63E1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F4" w:rsidRDefault="00C86BF4">
      <w:r>
        <w:separator/>
      </w:r>
    </w:p>
  </w:endnote>
  <w:endnote w:type="continuationSeparator" w:id="0">
    <w:p w:rsidR="00C86BF4" w:rsidRDefault="00C8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F4" w:rsidRDefault="00C86BF4">
      <w:r>
        <w:separator/>
      </w:r>
    </w:p>
  </w:footnote>
  <w:footnote w:type="continuationSeparator" w:id="0">
    <w:p w:rsidR="00C86BF4" w:rsidRDefault="00C86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501"/>
    <w:multiLevelType w:val="multilevel"/>
    <w:tmpl w:val="0286050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06"/>
    <w:rsid w:val="000B6969"/>
    <w:rsid w:val="00126BC2"/>
    <w:rsid w:val="00184F79"/>
    <w:rsid w:val="001E188B"/>
    <w:rsid w:val="00276231"/>
    <w:rsid w:val="00283C36"/>
    <w:rsid w:val="002B13CB"/>
    <w:rsid w:val="002C4A6A"/>
    <w:rsid w:val="00334983"/>
    <w:rsid w:val="004640FB"/>
    <w:rsid w:val="004970C9"/>
    <w:rsid w:val="00527203"/>
    <w:rsid w:val="00550E7F"/>
    <w:rsid w:val="005E0033"/>
    <w:rsid w:val="008152CF"/>
    <w:rsid w:val="00822DB1"/>
    <w:rsid w:val="00842B13"/>
    <w:rsid w:val="00887FE6"/>
    <w:rsid w:val="00996CBA"/>
    <w:rsid w:val="009B0F84"/>
    <w:rsid w:val="009F7993"/>
    <w:rsid w:val="00A05558"/>
    <w:rsid w:val="00AD21E4"/>
    <w:rsid w:val="00AE6290"/>
    <w:rsid w:val="00B67F4B"/>
    <w:rsid w:val="00C86BF4"/>
    <w:rsid w:val="00C921EA"/>
    <w:rsid w:val="00CC7ACF"/>
    <w:rsid w:val="00DB6F06"/>
    <w:rsid w:val="00E639F6"/>
    <w:rsid w:val="00E72571"/>
    <w:rsid w:val="00E87F1F"/>
    <w:rsid w:val="00EB42D2"/>
    <w:rsid w:val="00EC63E1"/>
    <w:rsid w:val="00EE020E"/>
    <w:rsid w:val="00F152C6"/>
    <w:rsid w:val="00F817B8"/>
    <w:rsid w:val="00FB1FB6"/>
    <w:rsid w:val="00FC02DD"/>
    <w:rsid w:val="26CD29BD"/>
    <w:rsid w:val="38843EDB"/>
    <w:rsid w:val="630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0B6B17-DDF6-4D5F-B7A7-2DD60172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>HP Inc.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ZengXiangYan</dc:creator>
  <cp:lastModifiedBy>hp</cp:lastModifiedBy>
  <cp:revision>3</cp:revision>
  <cp:lastPrinted>2016-08-05T09:11:00Z</cp:lastPrinted>
  <dcterms:created xsi:type="dcterms:W3CDTF">2018-06-06T07:41:00Z</dcterms:created>
  <dcterms:modified xsi:type="dcterms:W3CDTF">2023-09-05T08:35:00Z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